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1FDB18F9" w:rsidR="00604517" w:rsidRPr="00F45397" w:rsidRDefault="000777A2"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2020513870100045E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662794CE" w:rsidR="00604517" w:rsidRPr="00F45397" w:rsidRDefault="000777A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RESPONSABLE Y/O PROPIETARIO DEL INMUEBLE</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77807D60" w:rsidR="00604517" w:rsidRPr="00F45397" w:rsidRDefault="000777A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17 A #103 – 0 Esquina</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25D8A385" w:rsidR="00604517" w:rsidRPr="00F45397" w:rsidRDefault="000777A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w:t>
            </w:r>
            <w:r w:rsidR="007D4FB2">
              <w:rPr>
                <w:rFonts w:ascii="Courier New" w:hAnsi="Courier New" w:cs="Courier New"/>
                <w:bCs/>
                <w:sz w:val="18"/>
                <w:szCs w:val="18"/>
                <w:lang w:val="es" w:eastAsia="es-CO"/>
              </w:rPr>
              <w:t>:00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62756B8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0777A2">
              <w:rPr>
                <w:rFonts w:ascii="Courier New" w:hAnsi="Courier New" w:cs="Courier New"/>
                <w:bCs/>
                <w:sz w:val="18"/>
                <w:szCs w:val="18"/>
                <w:lang w:val="es" w:eastAsia="es-CO"/>
              </w:rPr>
              <w:t>08</w:t>
            </w:r>
            <w:r w:rsidR="007D4FB2">
              <w:rPr>
                <w:rFonts w:ascii="Courier New" w:hAnsi="Courier New" w:cs="Courier New"/>
                <w:bCs/>
                <w:sz w:val="18"/>
                <w:szCs w:val="18"/>
                <w:lang w:val="es" w:eastAsia="es-CO"/>
              </w:rPr>
              <w:t xml:space="preserve">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66F96304"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w:t>
      </w:r>
      <w:r w:rsidR="000777A2">
        <w:rPr>
          <w:rFonts w:ascii="Courier New" w:hAnsi="Courier New" w:cs="Courier New"/>
          <w:sz w:val="18"/>
          <w:szCs w:val="18"/>
          <w:lang w:val="es" w:eastAsia="es-CO"/>
        </w:rPr>
        <w:t xml:space="preserve"> se presenta de manera anónima en donde el quejoso indica que presento derecho de petición, dirección es Carrera 17 A con calle 103, la construcción de la esquina, se solicita impedir el paso por la peatonal a maquinaria como a cualquier otro vehículo que ya han metido por dicha peatonal, esta situación sucede en toda la calle 103 desde la 19 hasta la 16.</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53291BEF"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0777A2">
        <w:rPr>
          <w:rFonts w:ascii="Courier New" w:hAnsi="Courier New" w:cs="Courier New"/>
          <w:sz w:val="18"/>
          <w:szCs w:val="18"/>
          <w:lang w:val="es" w:eastAsia="es-CO"/>
        </w:rPr>
        <w:t>imiento en auto de policía de 02 de Noviembre</w:t>
      </w:r>
      <w:r>
        <w:rPr>
          <w:rFonts w:ascii="Courier New" w:hAnsi="Courier New" w:cs="Courier New"/>
          <w:sz w:val="18"/>
          <w:szCs w:val="18"/>
          <w:lang w:val="es" w:eastAsia="es-CO"/>
        </w:rPr>
        <w:t xml:space="preserve"> de 2021,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5F2BC54D"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0777A2">
        <w:rPr>
          <w:rFonts w:ascii="Courier New" w:hAnsi="Courier New" w:cs="Courier New"/>
          <w:sz w:val="18"/>
          <w:szCs w:val="18"/>
          <w:lang w:val="es" w:eastAsia="es-CO"/>
        </w:rPr>
        <w:t>ante informe técnico de fecha 13 de Septiembre</w:t>
      </w:r>
      <w:r>
        <w:rPr>
          <w:rFonts w:ascii="Courier New" w:hAnsi="Courier New" w:cs="Courier New"/>
          <w:sz w:val="18"/>
          <w:szCs w:val="18"/>
          <w:lang w:val="es" w:eastAsia="es-CO"/>
        </w:rPr>
        <w:t xml:space="preserve"> de 2022,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7B45A37D"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0777A2">
        <w:rPr>
          <w:rFonts w:ascii="Courier New" w:hAnsi="Courier New" w:cs="Courier New"/>
          <w:sz w:val="18"/>
          <w:szCs w:val="18"/>
          <w:lang w:val="es" w:eastAsia="es-CO"/>
        </w:rPr>
        <w:t xml:space="preserve"> 13 de Septiembre</w:t>
      </w:r>
      <w:r w:rsidR="00E80FCD">
        <w:rPr>
          <w:rFonts w:ascii="Courier New" w:hAnsi="Courier New" w:cs="Courier New"/>
          <w:sz w:val="18"/>
          <w:szCs w:val="18"/>
          <w:lang w:val="es" w:eastAsia="es-CO"/>
        </w:rPr>
        <w:t xml:space="preserve">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EB95C1B" w14:textId="21F59DF5" w:rsidR="00E80FCD" w:rsidRPr="00E80FCD" w:rsidRDefault="000777A2"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Al realizar la visita del peatonal a todo lo largo entre la carrera 16 y la carrera 19, no se encontraron obstáculos o vehículos que impidan la libre circulación del peatón. En el inicio de los peatonales, se encuentran elementos que impiden el paso vehicular. El peatonal se encuentra en buenas condiciones</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lastRenderedPageBreak/>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31118" w14:textId="77777777" w:rsidR="00C07741" w:rsidRDefault="00C07741" w:rsidP="00777ED3">
      <w:r>
        <w:separator/>
      </w:r>
    </w:p>
  </w:endnote>
  <w:endnote w:type="continuationSeparator" w:id="0">
    <w:p w14:paraId="5B951FC7" w14:textId="77777777" w:rsidR="00C07741" w:rsidRDefault="00C0774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777A2" w:rsidRDefault="000777A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777A2" w:rsidRDefault="000777A2" w:rsidP="006F3BF7">
                          <w:pPr>
                            <w:rPr>
                              <w:rFonts w:ascii="Arial" w:hAnsi="Arial" w:cs="Arial"/>
                              <w:sz w:val="16"/>
                              <w:szCs w:val="16"/>
                              <w:lang w:val="es-MX"/>
                            </w:rPr>
                          </w:pPr>
                        </w:p>
                        <w:p w14:paraId="191BFEEC" w14:textId="77777777" w:rsidR="000777A2" w:rsidRDefault="000777A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777A2" w:rsidRDefault="000777A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777A2" w:rsidRDefault="000777A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777A2" w:rsidRDefault="000777A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777A2" w:rsidRPr="004D40FF" w:rsidRDefault="000777A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777A2" w:rsidRDefault="000777A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777A2" w:rsidRPr="00C25786" w:rsidRDefault="000777A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777A2" w:rsidRPr="00220545" w:rsidRDefault="000777A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777A2" w:rsidRPr="003A7387" w:rsidRDefault="000777A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777A2" w:rsidRPr="003A7387" w:rsidRDefault="000777A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777A2" w:rsidRDefault="000777A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A9CFC" w14:textId="77777777" w:rsidR="00C07741" w:rsidRDefault="00C07741" w:rsidP="00777ED3">
      <w:r>
        <w:separator/>
      </w:r>
    </w:p>
  </w:footnote>
  <w:footnote w:type="continuationSeparator" w:id="0">
    <w:p w14:paraId="5265F7C2" w14:textId="77777777" w:rsidR="00C07741" w:rsidRDefault="00C0774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777A2" w:rsidRDefault="000777A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777A2" w:rsidRDefault="000777A2">
    <w:pPr>
      <w:pStyle w:val="Encabezamiento"/>
      <w:rPr>
        <w:lang w:eastAsia="es-CO"/>
      </w:rPr>
    </w:pPr>
  </w:p>
  <w:p w14:paraId="5B085ADE" w14:textId="77777777" w:rsidR="000777A2" w:rsidRDefault="000777A2">
    <w:pPr>
      <w:pStyle w:val="Encabezamiento"/>
      <w:rPr>
        <w:lang w:eastAsia="es-CO"/>
      </w:rPr>
    </w:pPr>
  </w:p>
  <w:p w14:paraId="6A92E251" w14:textId="77777777" w:rsidR="000777A2" w:rsidRDefault="000777A2">
    <w:pPr>
      <w:pStyle w:val="Encabezamiento"/>
      <w:rPr>
        <w:lang w:eastAsia="es-CO"/>
      </w:rPr>
    </w:pPr>
  </w:p>
  <w:p w14:paraId="20013E4E" w14:textId="77777777" w:rsidR="000777A2" w:rsidRDefault="000777A2">
    <w:pPr>
      <w:pStyle w:val="Encabezamiento"/>
      <w:rPr>
        <w:lang w:eastAsia="es-CO"/>
      </w:rPr>
    </w:pPr>
  </w:p>
  <w:p w14:paraId="6ABFF9FE" w14:textId="3060AF04" w:rsidR="000777A2" w:rsidRPr="00EB6AA9" w:rsidRDefault="000777A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8F16A2">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8F16A2">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777A2"/>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2F08A3"/>
    <w:rsid w:val="00300670"/>
    <w:rsid w:val="00323921"/>
    <w:rsid w:val="003712EE"/>
    <w:rsid w:val="003B0E02"/>
    <w:rsid w:val="003B721D"/>
    <w:rsid w:val="003D54FD"/>
    <w:rsid w:val="003F1446"/>
    <w:rsid w:val="00422646"/>
    <w:rsid w:val="0042393C"/>
    <w:rsid w:val="00460AB6"/>
    <w:rsid w:val="004B2F20"/>
    <w:rsid w:val="004D1D1A"/>
    <w:rsid w:val="004D40FF"/>
    <w:rsid w:val="004E0C64"/>
    <w:rsid w:val="004E161F"/>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FB2"/>
    <w:rsid w:val="00803AA3"/>
    <w:rsid w:val="008105B7"/>
    <w:rsid w:val="00814ED7"/>
    <w:rsid w:val="0082616C"/>
    <w:rsid w:val="008B416C"/>
    <w:rsid w:val="008C2ACF"/>
    <w:rsid w:val="008F16A2"/>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22B76"/>
    <w:rsid w:val="00B31E60"/>
    <w:rsid w:val="00B42DFC"/>
    <w:rsid w:val="00B61C37"/>
    <w:rsid w:val="00B755CC"/>
    <w:rsid w:val="00B8550A"/>
    <w:rsid w:val="00B91891"/>
    <w:rsid w:val="00B93354"/>
    <w:rsid w:val="00BB0DB8"/>
    <w:rsid w:val="00BB5B4F"/>
    <w:rsid w:val="00BF5E88"/>
    <w:rsid w:val="00C07741"/>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F80A850F-375E-4BB4-8F5A-1A3CDB2C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5075</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2026-04-08T19:19:00Z</cp:lastPrinted>
  <dcterms:created xsi:type="dcterms:W3CDTF">2026-04-08T19:23:00Z</dcterms:created>
  <dcterms:modified xsi:type="dcterms:W3CDTF">2026-04-08T19:23:00Z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